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/>
  <w:body>
    <w:p w:rsidR="00E534A1" w:rsidRPr="00E534A1" w:rsidRDefault="00E534A1" w:rsidP="00E534A1">
      <w:pPr>
        <w:widowControl w:val="0"/>
        <w:spacing w:line="570" w:lineRule="exact"/>
        <w:textAlignment w:val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534A1">
        <w:rPr>
          <w:rFonts w:ascii="黑体" w:eastAsia="黑体" w:hAnsi="黑体"/>
          <w:sz w:val="32"/>
          <w:szCs w:val="32"/>
        </w:rPr>
        <w:t>附件1</w:t>
      </w:r>
    </w:p>
    <w:p w:rsidR="00E534A1" w:rsidRPr="00E534A1" w:rsidRDefault="00E534A1" w:rsidP="00E534A1">
      <w:pPr>
        <w:widowControl w:val="0"/>
        <w:spacing w:line="0" w:lineRule="atLeast"/>
        <w:jc w:val="center"/>
        <w:textAlignment w:val="auto"/>
        <w:rPr>
          <w:rFonts w:ascii="黑体" w:eastAsia="黑体" w:hAnsi="黑体"/>
          <w:bCs/>
          <w:sz w:val="44"/>
          <w:szCs w:val="44"/>
        </w:rPr>
      </w:pPr>
      <w:r w:rsidRPr="00E534A1">
        <w:rPr>
          <w:rFonts w:ascii="黑体" w:eastAsia="黑体" w:hAnsi="黑体" w:hint="eastAsia"/>
          <w:bCs/>
          <w:sz w:val="44"/>
          <w:szCs w:val="44"/>
        </w:rPr>
        <w:t>山东省标准化项目汇总表</w:t>
      </w:r>
    </w:p>
    <w:p w:rsidR="00E534A1" w:rsidRPr="00E534A1" w:rsidRDefault="00E534A1" w:rsidP="00E534A1">
      <w:pPr>
        <w:widowControl w:val="0"/>
        <w:spacing w:line="0" w:lineRule="atLeast"/>
        <w:jc w:val="center"/>
        <w:textAlignment w:val="auto"/>
        <w:rPr>
          <w:rFonts w:ascii="宋体" w:hAnsi="宋体"/>
          <w:b/>
          <w:bCs/>
          <w:sz w:val="22"/>
          <w:szCs w:val="36"/>
        </w:rPr>
      </w:pPr>
    </w:p>
    <w:p w:rsidR="00E534A1" w:rsidRPr="00E534A1" w:rsidRDefault="00E534A1" w:rsidP="00E534A1">
      <w:pPr>
        <w:widowControl w:val="0"/>
        <w:spacing w:line="0" w:lineRule="atLeast"/>
        <w:textAlignment w:val="auto"/>
        <w:rPr>
          <w:rFonts w:ascii="宋体" w:hAnsi="宋体"/>
          <w:sz w:val="24"/>
        </w:rPr>
      </w:pPr>
      <w:r w:rsidRPr="00E534A1">
        <w:rPr>
          <w:rFonts w:ascii="宋体" w:hAnsi="宋体" w:hint="eastAsia"/>
          <w:sz w:val="24"/>
        </w:rPr>
        <w:t xml:space="preserve">填表人：        </w:t>
      </w:r>
      <w:r w:rsidRPr="00E534A1">
        <w:rPr>
          <w:rFonts w:ascii="宋体" w:hAnsi="宋体"/>
          <w:sz w:val="24"/>
        </w:rPr>
        <w:t xml:space="preserve">     </w:t>
      </w:r>
      <w:r w:rsidRPr="00E534A1">
        <w:rPr>
          <w:rFonts w:ascii="宋体" w:hAnsi="宋体" w:hint="eastAsia"/>
          <w:sz w:val="24"/>
        </w:rPr>
        <w:t xml:space="preserve">联系电话：         </w:t>
      </w:r>
      <w:r w:rsidRPr="00E534A1">
        <w:rPr>
          <w:rFonts w:ascii="宋体" w:hAnsi="宋体"/>
          <w:sz w:val="24"/>
        </w:rPr>
        <w:t xml:space="preserve">                                       </w:t>
      </w:r>
      <w:r w:rsidRPr="00E534A1">
        <w:rPr>
          <w:rFonts w:ascii="宋体" w:hAnsi="宋体" w:hint="eastAsia"/>
          <w:sz w:val="24"/>
        </w:rPr>
        <w:t xml:space="preserve">填表日期： </w:t>
      </w:r>
      <w:r w:rsidRPr="00E534A1">
        <w:rPr>
          <w:rFonts w:ascii="宋体" w:hAnsi="宋体"/>
          <w:sz w:val="24"/>
        </w:rPr>
        <w:t xml:space="preserve">   </w:t>
      </w:r>
      <w:r w:rsidRPr="00E534A1">
        <w:rPr>
          <w:rFonts w:ascii="宋体" w:hAnsi="宋体" w:hint="eastAsia"/>
          <w:sz w:val="24"/>
        </w:rPr>
        <w:t xml:space="preserve">     年   月   日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389"/>
        <w:gridCol w:w="3118"/>
        <w:gridCol w:w="1276"/>
        <w:gridCol w:w="1304"/>
        <w:gridCol w:w="2268"/>
        <w:gridCol w:w="993"/>
        <w:gridCol w:w="1620"/>
      </w:tblGrid>
      <w:tr w:rsidR="00E534A1" w:rsidRPr="00E534A1" w:rsidTr="00BC10DD">
        <w:trPr>
          <w:trHeight w:val="652"/>
        </w:trPr>
        <w:tc>
          <w:tcPr>
            <w:tcW w:w="704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 w:rsidRPr="00E534A1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 w:rsidRPr="00E534A1"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1389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 w:rsidRPr="00E534A1">
              <w:rPr>
                <w:rFonts w:ascii="宋体" w:hAnsi="宋体" w:hint="eastAsia"/>
                <w:sz w:val="24"/>
              </w:rPr>
              <w:t>项目领域</w:t>
            </w:r>
          </w:p>
        </w:tc>
        <w:tc>
          <w:tcPr>
            <w:tcW w:w="3118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 w:rsidRPr="00E534A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textAlignment w:val="auto"/>
              <w:rPr>
                <w:rFonts w:ascii="宋体" w:hAnsi="宋体"/>
                <w:sz w:val="24"/>
              </w:rPr>
            </w:pPr>
            <w:r w:rsidRPr="00E534A1">
              <w:rPr>
                <w:rFonts w:ascii="宋体" w:hAnsi="宋体" w:hint="eastAsia"/>
                <w:sz w:val="24"/>
              </w:rPr>
              <w:t>计划周期</w:t>
            </w:r>
          </w:p>
        </w:tc>
        <w:tc>
          <w:tcPr>
            <w:tcW w:w="1304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 w:rsidRPr="00E534A1">
              <w:rPr>
                <w:rFonts w:ascii="宋体" w:hAnsi="宋体" w:hint="eastAsia"/>
                <w:sz w:val="24"/>
              </w:rPr>
              <w:t>提报部门</w:t>
            </w:r>
          </w:p>
        </w:tc>
        <w:tc>
          <w:tcPr>
            <w:tcW w:w="2268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 w:rsidRPr="00E534A1">
              <w:rPr>
                <w:rFonts w:ascii="宋体" w:hAnsi="宋体" w:hint="eastAsia"/>
                <w:sz w:val="24"/>
              </w:rPr>
              <w:t>承担单位</w:t>
            </w:r>
          </w:p>
        </w:tc>
        <w:tc>
          <w:tcPr>
            <w:tcW w:w="993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 w:rsidRPr="00E534A1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620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 w:rsidRPr="00E534A1"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E534A1" w:rsidRPr="00E534A1" w:rsidTr="00BC10DD">
        <w:trPr>
          <w:trHeight w:val="652"/>
        </w:trPr>
        <w:tc>
          <w:tcPr>
            <w:tcW w:w="704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 w:rsidRPr="00E534A1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:rsidR="00E534A1" w:rsidRPr="00E534A1" w:rsidTr="00BC10DD">
        <w:trPr>
          <w:trHeight w:val="652"/>
        </w:trPr>
        <w:tc>
          <w:tcPr>
            <w:tcW w:w="704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 w:rsidRPr="00E534A1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534A1" w:rsidRPr="00E534A1" w:rsidRDefault="00E534A1" w:rsidP="00E534A1">
            <w:pPr>
              <w:widowControl w:val="0"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:rsidR="00E534A1" w:rsidRPr="00E534A1" w:rsidTr="00BC10DD">
        <w:trPr>
          <w:trHeight w:val="652"/>
        </w:trPr>
        <w:tc>
          <w:tcPr>
            <w:tcW w:w="704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 w:rsidRPr="00E534A1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:rsidR="00E534A1" w:rsidRPr="00E534A1" w:rsidTr="00BC10DD">
        <w:trPr>
          <w:trHeight w:val="652"/>
        </w:trPr>
        <w:tc>
          <w:tcPr>
            <w:tcW w:w="704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 w:rsidRPr="00E534A1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:rsidR="00E534A1" w:rsidRPr="00E534A1" w:rsidTr="00BC10DD">
        <w:trPr>
          <w:trHeight w:val="652"/>
        </w:trPr>
        <w:tc>
          <w:tcPr>
            <w:tcW w:w="704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 w:rsidRPr="00E534A1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:rsidR="00E534A1" w:rsidRPr="00E534A1" w:rsidTr="00BC10DD">
        <w:trPr>
          <w:trHeight w:val="652"/>
        </w:trPr>
        <w:tc>
          <w:tcPr>
            <w:tcW w:w="704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 w:rsidRPr="00E534A1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534A1" w:rsidRPr="00E534A1" w:rsidRDefault="00E534A1" w:rsidP="00E534A1">
            <w:pPr>
              <w:widowControl w:val="0"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 w:rsidR="00E534A1" w:rsidRDefault="00E534A1" w:rsidP="00E534A1">
      <w:pPr>
        <w:widowControl w:val="0"/>
        <w:textAlignment w:val="auto"/>
        <w:rPr>
          <w:rFonts w:ascii="Calibri" w:hAnsi="Calibri"/>
          <w:szCs w:val="22"/>
        </w:rPr>
      </w:pPr>
    </w:p>
    <w:p w:rsidR="00E534A1" w:rsidRDefault="00E534A1" w:rsidP="00E534A1">
      <w:pPr>
        <w:widowControl w:val="0"/>
        <w:textAlignment w:val="auto"/>
        <w:rPr>
          <w:rFonts w:ascii="Calibri" w:hAnsi="Calibri"/>
          <w:szCs w:val="22"/>
        </w:rPr>
      </w:pPr>
    </w:p>
    <w:p w:rsidR="00E534A1" w:rsidRDefault="00E534A1" w:rsidP="00E534A1">
      <w:pPr>
        <w:widowControl w:val="0"/>
        <w:textAlignment w:val="auto"/>
        <w:rPr>
          <w:rFonts w:ascii="Calibri" w:hAnsi="Calibri"/>
          <w:szCs w:val="22"/>
        </w:rPr>
        <w:sectPr w:rsidR="00E534A1" w:rsidSect="00F07C53">
          <w:pgSz w:w="16838" w:h="11906" w:orient="landscape"/>
          <w:pgMar w:top="1588" w:right="1440" w:bottom="1588" w:left="1418" w:header="851" w:footer="992" w:gutter="0"/>
          <w:cols w:space="425"/>
          <w:docGrid w:type="lines" w:linePitch="312"/>
        </w:sectPr>
      </w:pPr>
    </w:p>
    <w:p w:rsidR="00E534A1" w:rsidRDefault="00E534A1" w:rsidP="00E534A1">
      <w:pPr>
        <w:pStyle w:val="12"/>
        <w:spacing w:line="570" w:lineRule="exact"/>
        <w:rPr>
          <w:rFonts w:ascii="黑体" w:eastAsia="黑体" w:hAnsi="黑体" w:hint="default"/>
        </w:rPr>
      </w:pPr>
      <w:r>
        <w:rPr>
          <w:rFonts w:ascii="黑体" w:eastAsia="黑体" w:hAnsi="黑体"/>
        </w:rPr>
        <w:lastRenderedPageBreak/>
        <w:t>附件2</w:t>
      </w:r>
    </w:p>
    <w:p w:rsidR="00E534A1" w:rsidRDefault="00E534A1" w:rsidP="00E534A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山东省地方标准项目申请书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1246"/>
        <w:gridCol w:w="2865"/>
      </w:tblGrid>
      <w:tr w:rsidR="00E534A1" w:rsidTr="00BC10DD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标准名称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计划周期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  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</w:tr>
      <w:tr w:rsidR="00E534A1" w:rsidTr="00BC10DD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标准性质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□强制性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□推荐性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jc w:val="center"/>
              <w:rPr>
                <w:rFonts w:ascii="仿宋_GB2312" w:eastAsia="仿宋_GB2312" w:hAnsi="仿宋"/>
                <w:spacing w:val="-11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-11"/>
                <w:sz w:val="24"/>
                <w:szCs w:val="32"/>
              </w:rPr>
              <w:t>制定/</w:t>
            </w:r>
            <w:r>
              <w:rPr>
                <w:rFonts w:ascii="仿宋_GB2312" w:eastAsia="仿宋_GB2312" w:hAnsi="仿宋"/>
                <w:spacing w:val="-11"/>
                <w:sz w:val="24"/>
                <w:szCs w:val="32"/>
              </w:rPr>
              <w:t>修订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□制定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修订</w:t>
            </w:r>
          </w:p>
        </w:tc>
      </w:tr>
      <w:tr w:rsidR="00E534A1" w:rsidTr="00BC10DD">
        <w:trPr>
          <w:trHeight w:val="680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4A1" w:rsidRPr="00E534A1" w:rsidRDefault="00E534A1" w:rsidP="00BC10D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534A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采用</w:t>
            </w:r>
            <w:r w:rsidRPr="00E534A1">
              <w:rPr>
                <w:rFonts w:ascii="仿宋_GB2312" w:eastAsia="仿宋_GB2312" w:hAnsi="仿宋_GB2312" w:cs="仿宋_GB2312"/>
                <w:sz w:val="24"/>
                <w:szCs w:val="32"/>
              </w:rPr>
              <w:t>国际标准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4A1" w:rsidRP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534A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Pr="00E534A1"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ISO </w:t>
            </w:r>
            <w:r w:rsidRPr="00E534A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Pr="00E534A1"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IEC </w:t>
            </w:r>
            <w:r w:rsidRPr="00E534A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Pr="00E534A1">
              <w:rPr>
                <w:rFonts w:ascii="仿宋_GB2312" w:eastAsia="仿宋_GB2312" w:hAnsi="仿宋_GB2312" w:cs="仿宋_GB2312"/>
                <w:sz w:val="24"/>
                <w:szCs w:val="32"/>
              </w:rPr>
              <w:t>ITU</w:t>
            </w:r>
            <w:r w:rsidRPr="00E534A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</w:t>
            </w:r>
            <w:r w:rsidRPr="00E534A1">
              <w:rPr>
                <w:rFonts w:ascii="仿宋_GB2312" w:eastAsia="仿宋_GB2312" w:hAnsi="仿宋_GB2312" w:cs="仿宋_GB2312"/>
                <w:sz w:val="24"/>
                <w:szCs w:val="32"/>
              </w:rPr>
              <w:t>ISO/IEC</w:t>
            </w:r>
          </w:p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534A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Pr="00E534A1">
              <w:rPr>
                <w:rFonts w:ascii="仿宋_GB2312" w:eastAsia="仿宋_GB2312" w:hAnsi="仿宋_GB2312" w:cs="仿宋_GB2312"/>
                <w:sz w:val="24"/>
                <w:szCs w:val="32"/>
              </w:rPr>
              <w:t>ISO确认的标准</w:t>
            </w:r>
            <w:r w:rsidRPr="00E534A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□</w:t>
            </w:r>
            <w:r w:rsidRPr="00E534A1">
              <w:rPr>
                <w:rFonts w:ascii="仿宋_GB2312" w:eastAsia="仿宋_GB2312" w:hAnsi="仿宋_GB2312" w:cs="仿宋_GB2312"/>
                <w:sz w:val="24"/>
                <w:szCs w:val="32"/>
              </w:rPr>
              <w:t>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采用程度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修改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等同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非等效</w:t>
            </w:r>
          </w:p>
        </w:tc>
      </w:tr>
      <w:tr w:rsidR="00E534A1" w:rsidTr="00BC10DD">
        <w:trPr>
          <w:trHeight w:val="680"/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采标号</w:t>
            </w:r>
          </w:p>
        </w:tc>
        <w:tc>
          <w:tcPr>
            <w:tcW w:w="28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E534A1" w:rsidTr="00BC10DD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调整</w:t>
            </w:r>
            <w:r>
              <w:rPr>
                <w:rFonts w:ascii="仿宋_GB2312" w:eastAsia="仿宋_GB2312" w:hAnsi="仿宋"/>
                <w:sz w:val="24"/>
                <w:szCs w:val="32"/>
              </w:rPr>
              <w:t>范围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经济调节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市场监管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社会管理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公共服务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环境保护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□其他</w:t>
            </w:r>
          </w:p>
        </w:tc>
      </w:tr>
      <w:tr w:rsidR="00E534A1" w:rsidTr="00BC10DD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jc w:val="center"/>
              <w:rPr>
                <w:rFonts w:ascii="仿宋_GB2312" w:eastAsia="仿宋_GB2312" w:hAnsi="仿宋"/>
                <w:sz w:val="24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  <w:shd w:val="clear" w:color="auto" w:fill="FFFFFF"/>
              </w:rPr>
              <w:t>申请</w:t>
            </w:r>
            <w:r>
              <w:rPr>
                <w:rFonts w:ascii="仿宋_GB2312" w:eastAsia="仿宋_GB2312" w:hAnsi="仿宋"/>
                <w:sz w:val="24"/>
                <w:szCs w:val="32"/>
              </w:rPr>
              <w:t>部门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E534A1" w:rsidTr="00BC10DD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主要</w:t>
            </w:r>
            <w:r>
              <w:rPr>
                <w:rFonts w:ascii="仿宋_GB2312" w:eastAsia="仿宋_GB2312" w:hAnsi="仿宋"/>
                <w:sz w:val="24"/>
                <w:szCs w:val="32"/>
              </w:rPr>
              <w:t>起草单位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E534A1" w:rsidTr="00BC10DD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32"/>
              </w:rPr>
              <w:t>固定电话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E534A1" w:rsidTr="00BC10DD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手  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电子邮箱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E534A1" w:rsidTr="00BC10DD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通信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地址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E534A1" w:rsidTr="00BC10DD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科研项目支撑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□有（项目类别及名称：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）  □无</w:t>
            </w:r>
          </w:p>
        </w:tc>
      </w:tr>
      <w:tr w:rsidR="00E534A1" w:rsidTr="00BC10DD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jc w:val="center"/>
              <w:rPr>
                <w:rFonts w:ascii="仿宋_GB2312" w:eastAsia="仿宋_GB2312" w:hAnsi="仿宋"/>
                <w:spacing w:val="-17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-17"/>
                <w:sz w:val="24"/>
                <w:szCs w:val="32"/>
              </w:rPr>
              <w:t>经费预算和来源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E534A1" w:rsidTr="00BC10DD">
        <w:trPr>
          <w:trHeight w:val="68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A1" w:rsidRDefault="00E534A1" w:rsidP="00BC10DD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一、制定地方标准的必要性、可行性（标准提出的政策依据、可行性分析和重要意义等）</w:t>
            </w:r>
          </w:p>
          <w:p w:rsidR="00E534A1" w:rsidRDefault="00E534A1" w:rsidP="00BC10DD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  <w:p w:rsidR="00E534A1" w:rsidRDefault="00E534A1" w:rsidP="00BC10DD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E534A1" w:rsidTr="00BC10DD">
        <w:trPr>
          <w:trHeight w:val="961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A1" w:rsidRDefault="00E534A1" w:rsidP="00BC10DD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二、地方标准适用范围和主要技术内容（修订标准应当明确修订内容）</w:t>
            </w:r>
          </w:p>
          <w:p w:rsidR="00E534A1" w:rsidRDefault="00E534A1" w:rsidP="00BC10DD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E534A1" w:rsidTr="00BC10DD">
        <w:trPr>
          <w:trHeight w:val="68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4A1" w:rsidRDefault="00E534A1" w:rsidP="00BC10DD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三、本行业/领域地方标准体系框架分析</w:t>
            </w:r>
          </w:p>
          <w:p w:rsidR="00E534A1" w:rsidRDefault="00E534A1" w:rsidP="00BC10DD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  <w:p w:rsidR="00E534A1" w:rsidRDefault="00E534A1" w:rsidP="00BC10DD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E534A1" w:rsidTr="00BC10DD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四、标准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查新及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与相关国家标准、行业标准、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地方标准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协调情况</w:t>
            </w:r>
          </w:p>
        </w:tc>
      </w:tr>
      <w:tr w:rsidR="00E534A1" w:rsidTr="00BC10DD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lastRenderedPageBreak/>
              <w:t>五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、是否可同步提报国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家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标准或国际标准</w:t>
            </w:r>
          </w:p>
        </w:tc>
      </w:tr>
      <w:tr w:rsidR="00E534A1" w:rsidTr="00BC10DD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六、起草单位情况、进度安排及保障措施（组织、人员、技术和经费等）</w:t>
            </w:r>
          </w:p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E534A1" w:rsidTr="00BC10DD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七、地方标准实施预期效益分析（经济效益、社会效益和生态效益等）</w:t>
            </w:r>
          </w:p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E534A1" w:rsidTr="00BC10DD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A1" w:rsidRDefault="00E534A1" w:rsidP="00BC10DD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八、地方标准组织实施及监督工作措施（标准宣贯培训、试点应用、监督检查及持续</w:t>
            </w:r>
            <w: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  <w:t>改进</w:t>
            </w: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等）</w:t>
            </w:r>
          </w:p>
          <w:p w:rsidR="00E534A1" w:rsidRDefault="00E534A1" w:rsidP="00BC10DD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  <w:p w:rsidR="00E534A1" w:rsidRDefault="00E534A1" w:rsidP="00BC10DD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</w:tc>
      </w:tr>
      <w:tr w:rsidR="00E534A1" w:rsidTr="00BC10DD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A1" w:rsidRDefault="00E534A1" w:rsidP="00BC10DD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九、与有关部门协调情况（如</w:t>
            </w:r>
            <w: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  <w:t>有</w:t>
            </w: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职责交叉，</w:t>
            </w:r>
            <w: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  <w:t>请予以说明</w:t>
            </w: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）</w:t>
            </w:r>
          </w:p>
          <w:p w:rsidR="00E534A1" w:rsidRDefault="00E534A1" w:rsidP="00BC10DD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</w:tc>
      </w:tr>
      <w:tr w:rsidR="00E534A1" w:rsidTr="00BC10DD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A1" w:rsidRDefault="00E534A1" w:rsidP="00BC10DD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十、其他</w:t>
            </w:r>
          </w:p>
          <w:p w:rsidR="00E534A1" w:rsidRDefault="00E534A1" w:rsidP="00BC10DD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</w:p>
          <w:p w:rsidR="00E534A1" w:rsidRDefault="00E534A1" w:rsidP="00BC10DD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</w:p>
        </w:tc>
      </w:tr>
      <w:tr w:rsidR="00E534A1" w:rsidTr="00BC10DD">
        <w:trPr>
          <w:trHeight w:val="308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534A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申请部门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意见：</w:t>
            </w:r>
          </w:p>
          <w:p w:rsidR="00E534A1" w:rsidRDefault="00E534A1" w:rsidP="00BC10DD">
            <w:pPr>
              <w:rPr>
                <w:rFonts w:ascii="仿宋_GB2312" w:eastAsia="仿宋_GB2312" w:hAnsi="仿宋" w:cs="宋体"/>
                <w:sz w:val="24"/>
                <w:szCs w:val="32"/>
              </w:rPr>
            </w:pPr>
          </w:p>
          <w:p w:rsidR="00E534A1" w:rsidRDefault="00E534A1" w:rsidP="00BC10DD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  <w:p w:rsidR="00E534A1" w:rsidRDefault="00E534A1" w:rsidP="00BC10D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  <w:p w:rsidR="00E534A1" w:rsidRDefault="00E534A1" w:rsidP="00BC10DD">
            <w:pPr>
              <w:spacing w:line="360" w:lineRule="auto"/>
              <w:ind w:firstLineChars="850" w:firstLine="2040"/>
              <w:contextualSpacing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负责人（签字）：</w:t>
            </w:r>
            <w:r>
              <w:rPr>
                <w:rFonts w:ascii="仿宋_GB2312" w:eastAsia="仿宋_GB2312" w:hAnsi="宋体"/>
                <w:sz w:val="24"/>
                <w:szCs w:val="32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单位（盖  章）</w:t>
            </w:r>
          </w:p>
          <w:p w:rsidR="00E534A1" w:rsidRDefault="00E534A1" w:rsidP="00BC10DD">
            <w:pPr>
              <w:ind w:firstLineChars="2350" w:firstLine="5640"/>
              <w:rPr>
                <w:rFonts w:ascii="仿宋_GB2312" w:eastAsia="仿宋_GB2312" w:hAnsi="仿宋" w:cs="宋体"/>
                <w:sz w:val="24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年     月     日</w:t>
            </w:r>
          </w:p>
        </w:tc>
      </w:tr>
    </w:tbl>
    <w:p w:rsidR="00E534A1" w:rsidRPr="00B0250F" w:rsidRDefault="00E534A1" w:rsidP="00E534A1">
      <w:pPr>
        <w:jc w:val="left"/>
        <w:rPr>
          <w:rFonts w:ascii="仿宋" w:eastAsia="仿宋" w:hAnsi="仿宋"/>
          <w:sz w:val="32"/>
          <w:szCs w:val="32"/>
        </w:rPr>
      </w:pPr>
    </w:p>
    <w:p w:rsidR="00E534A1" w:rsidRPr="00B0250F" w:rsidRDefault="00E534A1" w:rsidP="00E534A1">
      <w:pPr>
        <w:jc w:val="left"/>
        <w:rPr>
          <w:rFonts w:ascii="仿宋" w:eastAsia="仿宋" w:hAnsi="仿宋"/>
          <w:sz w:val="32"/>
          <w:szCs w:val="32"/>
        </w:rPr>
      </w:pPr>
    </w:p>
    <w:p w:rsidR="00205E81" w:rsidRDefault="00205E81" w:rsidP="00E534A1">
      <w:pPr>
        <w:snapToGrid w:val="0"/>
        <w:spacing w:line="336" w:lineRule="auto"/>
        <w:rPr>
          <w:rStyle w:val="NormalCharacter"/>
          <w:rFonts w:ascii="宋体" w:hAnsi="宋体"/>
          <w:sz w:val="28"/>
          <w:szCs w:val="28"/>
        </w:rPr>
      </w:pPr>
    </w:p>
    <w:sectPr w:rsidR="00205E81" w:rsidSect="00F07C53">
      <w:pgSz w:w="11906" w:h="16838"/>
      <w:pgMar w:top="1440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EF" w:rsidRDefault="00BA6FEF" w:rsidP="00C80602">
      <w:r>
        <w:separator/>
      </w:r>
    </w:p>
  </w:endnote>
  <w:endnote w:type="continuationSeparator" w:id="0">
    <w:p w:rsidR="00BA6FEF" w:rsidRDefault="00BA6FEF" w:rsidP="00C8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EF" w:rsidRDefault="00BA6FEF" w:rsidP="00C80602">
      <w:r>
        <w:separator/>
      </w:r>
    </w:p>
  </w:footnote>
  <w:footnote w:type="continuationSeparator" w:id="0">
    <w:p w:rsidR="00BA6FEF" w:rsidRDefault="00BA6FEF" w:rsidP="00C8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205E81"/>
    <w:rsid w:val="0008376C"/>
    <w:rsid w:val="00093D86"/>
    <w:rsid w:val="000D1879"/>
    <w:rsid w:val="000D34B9"/>
    <w:rsid w:val="000D508D"/>
    <w:rsid w:val="000E701F"/>
    <w:rsid w:val="00113C01"/>
    <w:rsid w:val="00124999"/>
    <w:rsid w:val="00155463"/>
    <w:rsid w:val="00184E61"/>
    <w:rsid w:val="0019370A"/>
    <w:rsid w:val="001B1772"/>
    <w:rsid w:val="001C5837"/>
    <w:rsid w:val="00205E81"/>
    <w:rsid w:val="00240BE3"/>
    <w:rsid w:val="00252A01"/>
    <w:rsid w:val="002E1BA1"/>
    <w:rsid w:val="00313274"/>
    <w:rsid w:val="00384CBD"/>
    <w:rsid w:val="00384D4E"/>
    <w:rsid w:val="003A535E"/>
    <w:rsid w:val="003C46BE"/>
    <w:rsid w:val="003C56C6"/>
    <w:rsid w:val="003D3EE9"/>
    <w:rsid w:val="004102EA"/>
    <w:rsid w:val="00420F11"/>
    <w:rsid w:val="00434EF3"/>
    <w:rsid w:val="00456D43"/>
    <w:rsid w:val="00464252"/>
    <w:rsid w:val="0047391C"/>
    <w:rsid w:val="004819C0"/>
    <w:rsid w:val="004A37E0"/>
    <w:rsid w:val="004A43A0"/>
    <w:rsid w:val="004C3BC8"/>
    <w:rsid w:val="004E02BD"/>
    <w:rsid w:val="004F5A5D"/>
    <w:rsid w:val="00514021"/>
    <w:rsid w:val="00517A6F"/>
    <w:rsid w:val="005271B8"/>
    <w:rsid w:val="005277B2"/>
    <w:rsid w:val="005462C0"/>
    <w:rsid w:val="005A332E"/>
    <w:rsid w:val="005B6334"/>
    <w:rsid w:val="005F013C"/>
    <w:rsid w:val="00600FC1"/>
    <w:rsid w:val="006468E1"/>
    <w:rsid w:val="006673C5"/>
    <w:rsid w:val="006718C5"/>
    <w:rsid w:val="006877F7"/>
    <w:rsid w:val="006D0C32"/>
    <w:rsid w:val="00727F19"/>
    <w:rsid w:val="00741E36"/>
    <w:rsid w:val="007502EE"/>
    <w:rsid w:val="00782028"/>
    <w:rsid w:val="007868D6"/>
    <w:rsid w:val="007A7C40"/>
    <w:rsid w:val="007B3A31"/>
    <w:rsid w:val="007B46EA"/>
    <w:rsid w:val="007C403B"/>
    <w:rsid w:val="00807B78"/>
    <w:rsid w:val="00851569"/>
    <w:rsid w:val="00885CAF"/>
    <w:rsid w:val="00890D11"/>
    <w:rsid w:val="008A5832"/>
    <w:rsid w:val="008D74E6"/>
    <w:rsid w:val="008F2694"/>
    <w:rsid w:val="008F6FAC"/>
    <w:rsid w:val="00952E4A"/>
    <w:rsid w:val="009A095B"/>
    <w:rsid w:val="009B7154"/>
    <w:rsid w:val="009B77A6"/>
    <w:rsid w:val="009D3F49"/>
    <w:rsid w:val="009D53EC"/>
    <w:rsid w:val="00A30D21"/>
    <w:rsid w:val="00A551B0"/>
    <w:rsid w:val="00A666FC"/>
    <w:rsid w:val="00A81A76"/>
    <w:rsid w:val="00AA1494"/>
    <w:rsid w:val="00AB4488"/>
    <w:rsid w:val="00AD6A1E"/>
    <w:rsid w:val="00B01D89"/>
    <w:rsid w:val="00B0241B"/>
    <w:rsid w:val="00B1697B"/>
    <w:rsid w:val="00B36B89"/>
    <w:rsid w:val="00B50CB8"/>
    <w:rsid w:val="00B77307"/>
    <w:rsid w:val="00B92B81"/>
    <w:rsid w:val="00BA6FEF"/>
    <w:rsid w:val="00BC128A"/>
    <w:rsid w:val="00BD5CC0"/>
    <w:rsid w:val="00C051BB"/>
    <w:rsid w:val="00C15E52"/>
    <w:rsid w:val="00C16B2D"/>
    <w:rsid w:val="00C32ABA"/>
    <w:rsid w:val="00C737D2"/>
    <w:rsid w:val="00C80602"/>
    <w:rsid w:val="00CA0402"/>
    <w:rsid w:val="00CA46DD"/>
    <w:rsid w:val="00CE4092"/>
    <w:rsid w:val="00CF20E0"/>
    <w:rsid w:val="00D0743B"/>
    <w:rsid w:val="00D24DDF"/>
    <w:rsid w:val="00D70F23"/>
    <w:rsid w:val="00D721F1"/>
    <w:rsid w:val="00D90757"/>
    <w:rsid w:val="00D90C71"/>
    <w:rsid w:val="00DE5447"/>
    <w:rsid w:val="00DF16F1"/>
    <w:rsid w:val="00DF1FFA"/>
    <w:rsid w:val="00DF5259"/>
    <w:rsid w:val="00E534A1"/>
    <w:rsid w:val="00E85EEF"/>
    <w:rsid w:val="00EA605D"/>
    <w:rsid w:val="00EC38CA"/>
    <w:rsid w:val="00ED3594"/>
    <w:rsid w:val="00FB4864"/>
    <w:rsid w:val="00FC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5E81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205E81"/>
  </w:style>
  <w:style w:type="table" w:customStyle="1" w:styleId="TableNormal">
    <w:name w:val="TableNormal"/>
    <w:semiHidden/>
    <w:rsid w:val="00205E8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205E81"/>
  </w:style>
  <w:style w:type="paragraph" w:customStyle="1" w:styleId="PlainText">
    <w:name w:val="PlainText"/>
    <w:basedOn w:val="a"/>
    <w:rsid w:val="00205E81"/>
    <w:rPr>
      <w:rFonts w:ascii="宋体" w:hAnsi="Courier New"/>
      <w:szCs w:val="21"/>
    </w:rPr>
  </w:style>
  <w:style w:type="paragraph" w:customStyle="1" w:styleId="Acetate">
    <w:name w:val="Acetate"/>
    <w:basedOn w:val="a"/>
    <w:semiHidden/>
    <w:rsid w:val="00205E81"/>
    <w:rPr>
      <w:sz w:val="18"/>
      <w:szCs w:val="18"/>
    </w:rPr>
  </w:style>
  <w:style w:type="paragraph" w:styleId="a3">
    <w:name w:val="Date"/>
    <w:basedOn w:val="a"/>
    <w:next w:val="a"/>
    <w:link w:val="Char"/>
    <w:rsid w:val="00205E81"/>
    <w:pPr>
      <w:ind w:leftChars="2500" w:left="100"/>
    </w:pPr>
  </w:style>
  <w:style w:type="character" w:customStyle="1" w:styleId="Char">
    <w:name w:val="日期 Char"/>
    <w:link w:val="a3"/>
    <w:rsid w:val="00205E81"/>
    <w:rPr>
      <w:kern w:val="2"/>
      <w:sz w:val="21"/>
      <w:szCs w:val="24"/>
    </w:rPr>
  </w:style>
  <w:style w:type="paragraph" w:customStyle="1" w:styleId="1">
    <w:name w:val="页眉1"/>
    <w:basedOn w:val="a"/>
    <w:link w:val="UserStyle1"/>
    <w:rsid w:val="00205E8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1">
    <w:name w:val="UserStyle_1"/>
    <w:link w:val="1"/>
    <w:rsid w:val="00205E81"/>
    <w:rPr>
      <w:kern w:val="2"/>
      <w:sz w:val="18"/>
      <w:szCs w:val="18"/>
    </w:rPr>
  </w:style>
  <w:style w:type="paragraph" w:customStyle="1" w:styleId="10">
    <w:name w:val="页脚1"/>
    <w:basedOn w:val="a"/>
    <w:link w:val="UserStyle2"/>
    <w:rsid w:val="00205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2">
    <w:name w:val="UserStyle_2"/>
    <w:link w:val="10"/>
    <w:rsid w:val="00205E81"/>
    <w:rPr>
      <w:kern w:val="2"/>
      <w:sz w:val="18"/>
      <w:szCs w:val="18"/>
    </w:rPr>
  </w:style>
  <w:style w:type="character" w:styleId="a4">
    <w:name w:val="Hyperlink"/>
    <w:rsid w:val="00205E81"/>
    <w:rPr>
      <w:color w:val="0000FF"/>
      <w:u w:val="single"/>
    </w:rPr>
  </w:style>
  <w:style w:type="table" w:customStyle="1" w:styleId="TableGrid">
    <w:name w:val="TableGrid"/>
    <w:basedOn w:val="TableNormal"/>
    <w:rsid w:val="00205E81"/>
    <w:tblPr/>
  </w:style>
  <w:style w:type="paragraph" w:styleId="a5">
    <w:name w:val="header"/>
    <w:basedOn w:val="a"/>
    <w:link w:val="Char0"/>
    <w:uiPriority w:val="99"/>
    <w:unhideWhenUsed/>
    <w:rsid w:val="00C8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80602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8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80602"/>
    <w:rPr>
      <w:kern w:val="2"/>
      <w:sz w:val="18"/>
      <w:szCs w:val="18"/>
    </w:rPr>
  </w:style>
  <w:style w:type="table" w:customStyle="1" w:styleId="11">
    <w:name w:val="网格型1"/>
    <w:basedOn w:val="a1"/>
    <w:next w:val="a7"/>
    <w:uiPriority w:val="39"/>
    <w:rsid w:val="00E534A1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5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qFormat/>
    <w:rsid w:val="00E534A1"/>
    <w:pPr>
      <w:widowControl w:val="0"/>
      <w:textAlignment w:val="auto"/>
    </w:pPr>
    <w:rPr>
      <w:rFonts w:ascii="仿宋_GB2312" w:eastAsia="仿宋_GB2312" w:hint="eastAsia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6224B-9048-4E22-AAD8-CE1C568D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sdtj31</cp:lastModifiedBy>
  <cp:revision>49</cp:revision>
  <cp:lastPrinted>2022-01-24T01:24:00Z</cp:lastPrinted>
  <dcterms:created xsi:type="dcterms:W3CDTF">2019-12-05T02:25:00Z</dcterms:created>
  <dcterms:modified xsi:type="dcterms:W3CDTF">2022-01-25T00:41:00Z</dcterms:modified>
</cp:coreProperties>
</file>