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20" w:firstLineChars="200"/>
        <w:rPr>
          <w:rFonts w:hint="eastAsia" w:ascii="微软雅黑" w:hAnsi="微软雅黑" w:eastAsia="微软雅黑" w:cs="微软雅黑"/>
          <w:color w:val="191919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近期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电力能源事业部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val="en-US" w:eastAsia="zh-CN"/>
        </w:rPr>
        <w:t>受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青岛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val="en-US" w:eastAsia="zh-CN"/>
        </w:rPr>
        <w:t>某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供热有限公司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val="en-US" w:eastAsia="zh-CN"/>
        </w:rPr>
        <w:t>邀请，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对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val="en-US" w:eastAsia="zh-CN"/>
        </w:rPr>
        <w:t>其公司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热力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val="en-US" w:eastAsia="zh-CN"/>
        </w:rPr>
        <w:t>管网开展全面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检验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val="en-US" w:eastAsia="zh-CN"/>
        </w:rPr>
        <w:t>工作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。</w:t>
      </w:r>
    </w:p>
    <w:p>
      <w:pPr>
        <w:spacing w:line="240" w:lineRule="auto"/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热力管网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val="en-US" w:eastAsia="zh-CN"/>
        </w:rPr>
        <w:t>是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从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instrText xml:space="preserve"> HYPERLINK "https://baike.sogou.com/lemma/ShowInnerLink.htm?lemmaId=174619213&amp;ss_c=ssc.citiao.link" \t "_blank" </w:instrTex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锅炉房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fldChar w:fldCharType="end"/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、直燃机房、供热中心等出发，从热源通往建筑物热力入口的供热管道。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由于热力管道是高温液体或高温气体输送管道，管道发生泄漏时，后果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严重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，因此热力管道的好坏与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val="en-US" w:eastAsia="zh-CN"/>
        </w:rPr>
        <w:t>公共安全、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经济效益和能耗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val="en-US" w:eastAsia="zh-CN"/>
        </w:rPr>
        <w:t>都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有很大关系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生活中的这些供热管道一般埋在地下，多年来经受各种腐蚀等损伤，为了避免事故，热力管道的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检验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非常重要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。</w:t>
      </w:r>
    </w:p>
    <w:p>
      <w:pPr>
        <w:spacing w:line="240" w:lineRule="auto"/>
        <w:ind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>电力能源事业事业部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为适应新形势，</w:t>
      </w:r>
      <w:r>
        <w:rPr>
          <w:rFonts w:hint="eastAsia" w:ascii="微软雅黑" w:hAnsi="微软雅黑" w:eastAsia="微软雅黑" w:cs="微软雅黑"/>
        </w:rPr>
        <w:t>抢抓新机遇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</w:rPr>
        <w:t>促进新业务发展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191919"/>
          <w:shd w:val="clear" w:color="auto" w:fill="FFFFFF"/>
          <w:lang w:val="en-US" w:eastAsia="zh-CN"/>
        </w:rPr>
        <w:t>收到企业报检后，</w:t>
      </w:r>
      <w:r>
        <w:rPr>
          <w:rFonts w:hint="eastAsia" w:ascii="微软雅黑" w:hAnsi="微软雅黑" w:eastAsia="微软雅黑" w:cs="微软雅黑"/>
          <w:lang w:val="en-US" w:eastAsia="zh-CN"/>
        </w:rPr>
        <w:t>决定成立4人检验小组开展本次检验工作。他们实地考察制定了针对性的检验方案，对检验内容做了具体内容划分和时间表。在</w:t>
      </w:r>
      <w:r>
        <w:rPr>
          <w:rFonts w:hint="eastAsia" w:ascii="微软雅黑" w:hAnsi="微软雅黑" w:eastAsia="微软雅黑" w:cs="微软雅黑"/>
        </w:rPr>
        <w:t>检验期间，检验人员战高温，斗蚊虫，跨丛林，躲雨水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他们积极探索</w:t>
      </w:r>
      <w:r>
        <w:rPr>
          <w:rFonts w:hint="eastAsia" w:ascii="微软雅黑" w:hAnsi="微软雅黑" w:eastAsia="微软雅黑" w:cs="微软雅黑"/>
        </w:rPr>
        <w:t>破解新的难题，化解风险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  <w:lang w:val="en-US" w:eastAsia="zh-CN"/>
        </w:rPr>
        <w:t>受台风“梅花”影响，青岛普降暴雨。但在雨过天晴的第二天，检验人员就开始踏着泥泞的地面加班加点，势必将因台风耽误的工期追回来，确保供热企业能按期上水调试。这也赢得了使用单位的高度赞扬，为以后业务的合作打下了坚实的基础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17780</wp:posOffset>
            </wp:positionV>
            <wp:extent cx="2732405" cy="3517900"/>
            <wp:effectExtent l="0" t="0" r="1079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158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jNGI2ODYyZDcyMDJlN2I5NmZiNzE0MzExYWI4NGUifQ=="/>
  </w:docVars>
  <w:rsids>
    <w:rsidRoot w:val="002B0FBF"/>
    <w:rsid w:val="000E7605"/>
    <w:rsid w:val="001671E0"/>
    <w:rsid w:val="001D2C44"/>
    <w:rsid w:val="002B0FBF"/>
    <w:rsid w:val="002D4000"/>
    <w:rsid w:val="00331E3C"/>
    <w:rsid w:val="00386E08"/>
    <w:rsid w:val="004E41A0"/>
    <w:rsid w:val="007C0463"/>
    <w:rsid w:val="009B53EC"/>
    <w:rsid w:val="00B7076E"/>
    <w:rsid w:val="00B83162"/>
    <w:rsid w:val="00C06975"/>
    <w:rsid w:val="00C869D4"/>
    <w:rsid w:val="00D842DC"/>
    <w:rsid w:val="00DB1D64"/>
    <w:rsid w:val="00DF2D46"/>
    <w:rsid w:val="28D54E1B"/>
    <w:rsid w:val="2A4C0CC1"/>
    <w:rsid w:val="5BC012BA"/>
    <w:rsid w:val="6F6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453</Words>
  <Characters>453</Characters>
  <Lines>3</Lines>
  <Paragraphs>1</Paragraphs>
  <TotalTime>5</TotalTime>
  <ScaleCrop>false</ScaleCrop>
  <LinksUpToDate>false</LinksUpToDate>
  <CharactersWithSpaces>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2022-08-29T03:51:00Z</dcterms:created>
  <dc:creator>平梓</dc:creator>
  <cp:lastModifiedBy>coin</cp:lastModifiedBy>
  <dcterms:modified xsi:type="dcterms:W3CDTF">2022-09-21T07:12:00Z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E3122810B84C4A5EA0C653CC20C3C788</vt:lpwstr>
  </property>
</Properties>
</file>